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1C659A" w:rsidTr="005C79B7">
        <w:trPr>
          <w:trHeight w:val="1268"/>
        </w:trPr>
        <w:tc>
          <w:tcPr>
            <w:tcW w:w="3828" w:type="dxa"/>
          </w:tcPr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r w:rsidRPr="00B85585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4.1pt" o:ole="" fillcolor="window">
                  <v:imagedata r:id="rId4" o:title=""/>
                </v:shape>
                <o:OLEObject Type="Embed" ProgID="Unknown" ShapeID="_x0000_i1025" DrawAspect="Content" ObjectID="_1710315120" r:id="rId5"/>
              </w:object>
            </w:r>
          </w:p>
        </w:tc>
        <w:tc>
          <w:tcPr>
            <w:tcW w:w="4730" w:type="dxa"/>
          </w:tcPr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1C659A" w:rsidRDefault="001C659A" w:rsidP="005C79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1C659A" w:rsidRPr="00542EA8" w:rsidRDefault="001C659A" w:rsidP="001C659A">
      <w:pPr>
        <w:shd w:val="clear" w:color="auto" w:fill="FFFFFF"/>
        <w:rPr>
          <w:sz w:val="24"/>
          <w:szCs w:val="24"/>
        </w:rPr>
      </w:pPr>
    </w:p>
    <w:p w:rsidR="001C659A" w:rsidRPr="00E34D08" w:rsidRDefault="001C659A" w:rsidP="001C659A">
      <w:pPr>
        <w:pStyle w:val="4"/>
        <w:jc w:val="center"/>
        <w:rPr>
          <w:rFonts w:ascii="Times New Roman" w:hAnsi="Times New Roman" w:cs="Times New Roman"/>
          <w:bCs w:val="0"/>
        </w:rPr>
      </w:pPr>
      <w:r w:rsidRPr="00E34D08">
        <w:rPr>
          <w:rFonts w:ascii="Times New Roman" w:hAnsi="Times New Roman" w:cs="Times New Roman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E34D08">
        <w:rPr>
          <w:rFonts w:ascii="Times New Roman" w:hAnsi="Times New Roman" w:cs="Times New Roman"/>
        </w:rPr>
        <w:t>КАБАРДИНО- БАЛКАРСКОЙ</w:t>
      </w:r>
      <w:proofErr w:type="gramEnd"/>
      <w:r w:rsidRPr="00E34D08">
        <w:rPr>
          <w:rFonts w:ascii="Times New Roman" w:hAnsi="Times New Roman" w:cs="Times New Roman"/>
        </w:rPr>
        <w:t xml:space="preserve">  РЕСПУБЛИКИ</w:t>
      </w:r>
    </w:p>
    <w:p w:rsidR="001C659A" w:rsidRDefault="00CB1321" w:rsidP="001C659A">
      <w:pPr>
        <w:jc w:val="right"/>
        <w:rPr>
          <w:b/>
        </w:rPr>
      </w:pPr>
      <w:r w:rsidRPr="00CB1321">
        <w:rPr>
          <w:noProof/>
        </w:rPr>
        <w:pict>
          <v:line id="Прямая соединительная линия 4" o:spid="_x0000_s1026" style="position:absolute;left:0;text-align:left;z-index:251660288;visibility:visible;mso-wrap-distance-top:-3e-5mm;mso-wrap-distance-bottom:-3e-5mm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CB1321">
        <w:rPr>
          <w:noProof/>
        </w:rPr>
        <w:pict>
          <v:line id="Прямая соединительная линия 3" o:spid="_x0000_s1027" style="position:absolute;left:0;text-align:left;z-index:251661312;visibility:visible;mso-wrap-distance-top:-3e-5mm;mso-wrap-distance-bottom:-3e-5mm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1C659A" w:rsidRPr="009D1A4A" w:rsidRDefault="001C659A" w:rsidP="001C659A">
      <w:pPr>
        <w:jc w:val="center"/>
        <w:rPr>
          <w:sz w:val="22"/>
          <w:szCs w:val="22"/>
        </w:rPr>
      </w:pPr>
      <w:r w:rsidRPr="009D1A4A">
        <w:rPr>
          <w:sz w:val="22"/>
          <w:szCs w:val="22"/>
        </w:rPr>
        <w:t xml:space="preserve">361213  КБР Терский района </w:t>
      </w:r>
      <w:proofErr w:type="spellStart"/>
      <w:r w:rsidRPr="009D1A4A">
        <w:rPr>
          <w:sz w:val="22"/>
          <w:szCs w:val="22"/>
        </w:rPr>
        <w:t>с</w:t>
      </w:r>
      <w:proofErr w:type="gramStart"/>
      <w:r w:rsidRPr="009D1A4A">
        <w:rPr>
          <w:sz w:val="22"/>
          <w:szCs w:val="22"/>
        </w:rPr>
        <w:t>.Х</w:t>
      </w:r>
      <w:proofErr w:type="gramEnd"/>
      <w:r w:rsidRPr="009D1A4A">
        <w:rPr>
          <w:sz w:val="22"/>
          <w:szCs w:val="22"/>
        </w:rPr>
        <w:t>амидие</w:t>
      </w:r>
      <w:proofErr w:type="spellEnd"/>
      <w:r w:rsidRPr="009D1A4A">
        <w:rPr>
          <w:sz w:val="22"/>
          <w:szCs w:val="22"/>
        </w:rPr>
        <w:t xml:space="preserve">  </w:t>
      </w:r>
      <w:proofErr w:type="spellStart"/>
      <w:r w:rsidRPr="009D1A4A">
        <w:rPr>
          <w:sz w:val="22"/>
          <w:szCs w:val="22"/>
        </w:rPr>
        <w:t>ул.Кудаева</w:t>
      </w:r>
      <w:proofErr w:type="spellEnd"/>
      <w:r w:rsidRPr="009D1A4A">
        <w:rPr>
          <w:sz w:val="22"/>
          <w:szCs w:val="22"/>
        </w:rPr>
        <w:t xml:space="preserve"> 52 тел.73-6-46 , 73-6-23 </w:t>
      </w:r>
    </w:p>
    <w:p w:rsidR="00355ED6" w:rsidRDefault="00355ED6" w:rsidP="00355ED6">
      <w:pPr>
        <w:tabs>
          <w:tab w:val="left" w:pos="3949"/>
          <w:tab w:val="right" w:pos="9355"/>
        </w:tabs>
        <w:rPr>
          <w:b/>
          <w:bCs/>
        </w:rPr>
      </w:pPr>
    </w:p>
    <w:p w:rsidR="00355ED6" w:rsidRPr="000512D7" w:rsidRDefault="00355ED6" w:rsidP="00355ED6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>
        <w:rPr>
          <w:b/>
          <w:bCs/>
        </w:rPr>
        <w:t xml:space="preserve"> </w:t>
      </w:r>
      <w:r w:rsidR="008026A0">
        <w:rPr>
          <w:b/>
          <w:bCs/>
        </w:rPr>
        <w:t xml:space="preserve">06 </w:t>
      </w:r>
      <w:r>
        <w:rPr>
          <w:b/>
          <w:bCs/>
        </w:rPr>
        <w:t xml:space="preserve">»  </w:t>
      </w:r>
      <w:r w:rsidR="008026A0">
        <w:rPr>
          <w:b/>
          <w:bCs/>
        </w:rPr>
        <w:t xml:space="preserve">апреля  </w:t>
      </w:r>
      <w:r>
        <w:rPr>
          <w:b/>
          <w:bCs/>
        </w:rPr>
        <w:t>2022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</w:t>
      </w:r>
      <w:r w:rsidR="008026A0">
        <w:rPr>
          <w:b/>
          <w:bCs/>
        </w:rPr>
        <w:t xml:space="preserve">                                           </w:t>
      </w:r>
      <w:r>
        <w:rPr>
          <w:b/>
          <w:bCs/>
        </w:rPr>
        <w:t xml:space="preserve"> </w:t>
      </w:r>
      <w:r w:rsidRPr="008B33BB">
        <w:rPr>
          <w:b/>
          <w:bCs/>
        </w:rPr>
        <w:t xml:space="preserve">с. п. </w:t>
      </w:r>
      <w:proofErr w:type="spellStart"/>
      <w:r w:rsidR="00C42E98">
        <w:rPr>
          <w:b/>
          <w:bCs/>
        </w:rPr>
        <w:t>Хамидие</w:t>
      </w:r>
      <w:proofErr w:type="spellEnd"/>
    </w:p>
    <w:p w:rsidR="00355ED6" w:rsidRDefault="00355ED6" w:rsidP="00355ED6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7558A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7558A6" w:rsidRPr="007558A6">
        <w:rPr>
          <w:rFonts w:ascii="Times New Roman" w:hAnsi="Times New Roman" w:cs="Times New Roman"/>
          <w:b/>
          <w:bCs/>
          <w:sz w:val="28"/>
          <w:szCs w:val="28"/>
        </w:rPr>
        <w:t>8 сесси</w:t>
      </w:r>
      <w:r w:rsidR="007558A6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b/>
          <w:bCs/>
        </w:rPr>
        <w:t xml:space="preserve">  </w:t>
      </w:r>
      <w:r w:rsidR="00C42E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7-го созыва</w:t>
      </w:r>
    </w:p>
    <w:p w:rsidR="00355ED6" w:rsidRDefault="00355ED6" w:rsidP="00355ED6">
      <w:pPr>
        <w:jc w:val="right"/>
        <w:rPr>
          <w:b/>
          <w:sz w:val="20"/>
          <w:szCs w:val="20"/>
        </w:rPr>
      </w:pPr>
    </w:p>
    <w:p w:rsidR="00355ED6" w:rsidRPr="00854DCC" w:rsidRDefault="00355ED6" w:rsidP="00E34D08">
      <w:pPr>
        <w:jc w:val="right"/>
        <w:rPr>
          <w:b/>
          <w:sz w:val="24"/>
          <w:szCs w:val="24"/>
        </w:rPr>
      </w:pPr>
      <w:r w:rsidRPr="00854DCC">
        <w:rPr>
          <w:b/>
          <w:sz w:val="24"/>
          <w:szCs w:val="24"/>
        </w:rPr>
        <w:t xml:space="preserve">            </w:t>
      </w:r>
      <w:r w:rsidR="00E34D08">
        <w:rPr>
          <w:b/>
          <w:sz w:val="24"/>
          <w:szCs w:val="24"/>
        </w:rPr>
        <w:t xml:space="preserve">                               </w:t>
      </w:r>
    </w:p>
    <w:p w:rsidR="007558A6" w:rsidRDefault="00E34D08" w:rsidP="00C42E98">
      <w:pPr>
        <w:jc w:val="center"/>
        <w:rPr>
          <w:b/>
        </w:rPr>
      </w:pPr>
      <w:r w:rsidRPr="007558A6">
        <w:rPr>
          <w:b/>
        </w:rPr>
        <w:t>РЕШЕНИЕ  № 8/3</w:t>
      </w:r>
    </w:p>
    <w:p w:rsidR="00355ED6" w:rsidRPr="007558A6" w:rsidRDefault="00355ED6" w:rsidP="00C42E98">
      <w:pPr>
        <w:jc w:val="center"/>
      </w:pPr>
      <w:r w:rsidRPr="007558A6">
        <w:rPr>
          <w:b/>
        </w:rPr>
        <w:t xml:space="preserve">      </w:t>
      </w:r>
    </w:p>
    <w:p w:rsidR="00355ED6" w:rsidRPr="007558A6" w:rsidRDefault="00355ED6" w:rsidP="00355ED6">
      <w:pPr>
        <w:jc w:val="center"/>
        <w:rPr>
          <w:b/>
        </w:rPr>
      </w:pPr>
      <w:r w:rsidRPr="007558A6">
        <w:rPr>
          <w:b/>
        </w:rPr>
        <w:t>Об   утверждении    ключевых   показателей   и   их</w:t>
      </w:r>
    </w:p>
    <w:p w:rsidR="00355ED6" w:rsidRPr="007558A6" w:rsidRDefault="00355ED6" w:rsidP="00355ED6">
      <w:pPr>
        <w:jc w:val="center"/>
        <w:rPr>
          <w:b/>
        </w:rPr>
      </w:pPr>
      <w:r w:rsidRPr="007558A6">
        <w:rPr>
          <w:b/>
        </w:rPr>
        <w:t>целевых  значений,    индикативных    показателей</w:t>
      </w:r>
    </w:p>
    <w:p w:rsidR="00355ED6" w:rsidRPr="007558A6" w:rsidRDefault="00355ED6" w:rsidP="00355ED6">
      <w:pPr>
        <w:jc w:val="center"/>
        <w:rPr>
          <w:b/>
        </w:rPr>
      </w:pPr>
      <w:r w:rsidRPr="007558A6">
        <w:rPr>
          <w:b/>
        </w:rPr>
        <w:t>при   осуществлении   муниципального    контроля</w:t>
      </w:r>
    </w:p>
    <w:p w:rsidR="00355ED6" w:rsidRPr="007558A6" w:rsidRDefault="00355ED6" w:rsidP="00355ED6">
      <w:pPr>
        <w:jc w:val="center"/>
        <w:rPr>
          <w:b/>
        </w:rPr>
      </w:pPr>
      <w:r w:rsidRPr="007558A6">
        <w:rPr>
          <w:b/>
        </w:rPr>
        <w:t>в  сфере      благоустройства      на          территории</w:t>
      </w:r>
    </w:p>
    <w:p w:rsidR="00355ED6" w:rsidRPr="007558A6" w:rsidRDefault="00355ED6" w:rsidP="00355ED6">
      <w:pPr>
        <w:jc w:val="center"/>
        <w:rPr>
          <w:b/>
        </w:rPr>
      </w:pPr>
      <w:r w:rsidRPr="007558A6">
        <w:rPr>
          <w:b/>
        </w:rPr>
        <w:t xml:space="preserve">сельского поселения </w:t>
      </w:r>
      <w:proofErr w:type="spellStart"/>
      <w:r w:rsidR="00C42E98" w:rsidRPr="007558A6">
        <w:rPr>
          <w:b/>
        </w:rPr>
        <w:t>Хамидие</w:t>
      </w:r>
      <w:proofErr w:type="spellEnd"/>
      <w:r w:rsidRPr="007558A6">
        <w:rPr>
          <w:b/>
        </w:rPr>
        <w:t xml:space="preserve">                                                                                                                   Терского муниципального района </w:t>
      </w:r>
    </w:p>
    <w:p w:rsidR="00355ED6" w:rsidRPr="00854DCC" w:rsidRDefault="00355ED6" w:rsidP="00355ED6">
      <w:pPr>
        <w:jc w:val="center"/>
        <w:rPr>
          <w:sz w:val="24"/>
          <w:szCs w:val="24"/>
        </w:rPr>
      </w:pPr>
    </w:p>
    <w:p w:rsidR="00355ED6" w:rsidRPr="007558A6" w:rsidRDefault="00355ED6" w:rsidP="00355ED6">
      <w:pPr>
        <w:rPr>
          <w:b/>
        </w:rPr>
      </w:pPr>
    </w:p>
    <w:p w:rsidR="00355ED6" w:rsidRPr="007558A6" w:rsidRDefault="00355ED6" w:rsidP="00355ED6">
      <w:pPr>
        <w:jc w:val="both"/>
      </w:pPr>
      <w:r w:rsidRPr="007558A6">
        <w:rPr>
          <w:b/>
        </w:rPr>
        <w:t xml:space="preserve">      </w:t>
      </w:r>
      <w:r w:rsidRPr="007558A6">
        <w:t xml:space="preserve">В соответствии с Федеральным законом от 31.07.2020 года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proofErr w:type="spellStart"/>
      <w:r w:rsidR="00C42E98" w:rsidRPr="007558A6">
        <w:t>Хамидие</w:t>
      </w:r>
      <w:proofErr w:type="spellEnd"/>
      <w:r w:rsidRPr="007558A6">
        <w:t xml:space="preserve"> Терского муниципального района КБР                       РЕШИЛ:</w:t>
      </w:r>
    </w:p>
    <w:p w:rsidR="00355ED6" w:rsidRPr="007558A6" w:rsidRDefault="00355ED6" w:rsidP="00355ED6">
      <w:pPr>
        <w:ind w:firstLine="708"/>
        <w:jc w:val="both"/>
      </w:pPr>
    </w:p>
    <w:p w:rsidR="00355ED6" w:rsidRPr="007558A6" w:rsidRDefault="00355ED6" w:rsidP="00355ED6">
      <w:pPr>
        <w:jc w:val="both"/>
      </w:pPr>
      <w:r w:rsidRPr="007558A6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в сфере благоустройства на территории сельского поселения </w:t>
      </w:r>
      <w:proofErr w:type="spellStart"/>
      <w:r w:rsidR="00C42E98" w:rsidRPr="007558A6">
        <w:t>Хамидие</w:t>
      </w:r>
      <w:proofErr w:type="spellEnd"/>
      <w:r w:rsidRPr="007558A6">
        <w:t xml:space="preserve"> Терского муниципального района КБР.</w:t>
      </w:r>
    </w:p>
    <w:p w:rsidR="00355ED6" w:rsidRPr="007558A6" w:rsidRDefault="00355ED6" w:rsidP="00355ED6">
      <w:pPr>
        <w:jc w:val="both"/>
      </w:pPr>
      <w:r w:rsidRPr="007558A6">
        <w:tab/>
        <w:t>2. Настоящее решение вступает в силу с 1 января 2022 года.</w:t>
      </w:r>
    </w:p>
    <w:p w:rsidR="00355ED6" w:rsidRPr="007558A6" w:rsidRDefault="00355ED6" w:rsidP="00355ED6">
      <w:pPr>
        <w:jc w:val="both"/>
      </w:pPr>
      <w:r w:rsidRPr="007558A6">
        <w:tab/>
        <w:t xml:space="preserve">3. Контроль за исполнением  решения возложить на главу сельского поселения </w:t>
      </w:r>
      <w:proofErr w:type="spellStart"/>
      <w:r w:rsidR="00C42E98" w:rsidRPr="007558A6">
        <w:t>Хамидие</w:t>
      </w:r>
      <w:proofErr w:type="spellEnd"/>
      <w:proofErr w:type="gramStart"/>
      <w:r w:rsidRPr="007558A6">
        <w:t xml:space="preserve"> </w:t>
      </w:r>
      <w:r w:rsidR="00C42E98" w:rsidRPr="007558A6">
        <w:t>.</w:t>
      </w:r>
      <w:proofErr w:type="gramEnd"/>
    </w:p>
    <w:p w:rsidR="00355ED6" w:rsidRPr="007558A6" w:rsidRDefault="00355ED6" w:rsidP="00355ED6">
      <w:pPr>
        <w:jc w:val="both"/>
      </w:pPr>
      <w:r w:rsidRPr="007558A6">
        <w:t xml:space="preserve"> </w:t>
      </w:r>
    </w:p>
    <w:p w:rsidR="00355ED6" w:rsidRPr="007558A6" w:rsidRDefault="00355ED6" w:rsidP="00355ED6">
      <w:pPr>
        <w:jc w:val="both"/>
      </w:pPr>
    </w:p>
    <w:p w:rsidR="00355ED6" w:rsidRPr="007558A6" w:rsidRDefault="00355ED6" w:rsidP="00355ED6">
      <w:pPr>
        <w:spacing w:line="240" w:lineRule="exact"/>
      </w:pPr>
      <w:r w:rsidRPr="007558A6">
        <w:t xml:space="preserve">Глава сельского поселения  </w:t>
      </w:r>
    </w:p>
    <w:p w:rsidR="00355ED6" w:rsidRPr="007558A6" w:rsidRDefault="00C42E98" w:rsidP="00355ED6">
      <w:pPr>
        <w:spacing w:line="240" w:lineRule="exact"/>
      </w:pPr>
      <w:proofErr w:type="spellStart"/>
      <w:r w:rsidRPr="007558A6">
        <w:t>Хамидие</w:t>
      </w:r>
      <w:proofErr w:type="spellEnd"/>
      <w:r w:rsidR="00355ED6" w:rsidRPr="007558A6">
        <w:t xml:space="preserve"> Терского                                                                                                                                     муниципального района КБР                                            </w:t>
      </w:r>
      <w:r w:rsidR="007558A6">
        <w:t xml:space="preserve">         А.В.Керимов</w:t>
      </w:r>
    </w:p>
    <w:p w:rsidR="00355ED6" w:rsidRDefault="00355ED6" w:rsidP="00355ED6">
      <w:pPr>
        <w:spacing w:line="240" w:lineRule="exact"/>
        <w:jc w:val="both"/>
        <w:rPr>
          <w:sz w:val="24"/>
          <w:szCs w:val="24"/>
        </w:rPr>
      </w:pPr>
    </w:p>
    <w:p w:rsidR="00355ED6" w:rsidRPr="00854DCC" w:rsidRDefault="00355ED6" w:rsidP="00355ED6">
      <w:pPr>
        <w:spacing w:line="240" w:lineRule="exact"/>
        <w:jc w:val="both"/>
        <w:rPr>
          <w:sz w:val="24"/>
          <w:szCs w:val="24"/>
        </w:rPr>
      </w:pPr>
    </w:p>
    <w:p w:rsidR="00C42E98" w:rsidRDefault="00C42E98" w:rsidP="00355ED6">
      <w:pPr>
        <w:rPr>
          <w:sz w:val="24"/>
          <w:szCs w:val="24"/>
        </w:rPr>
      </w:pPr>
    </w:p>
    <w:p w:rsidR="008026A0" w:rsidRDefault="008026A0" w:rsidP="00355ED6">
      <w:pPr>
        <w:rPr>
          <w:sz w:val="24"/>
          <w:szCs w:val="24"/>
        </w:rPr>
      </w:pPr>
    </w:p>
    <w:p w:rsidR="009D1A4A" w:rsidRPr="00854DCC" w:rsidRDefault="009D1A4A" w:rsidP="00355ED6">
      <w:pPr>
        <w:rPr>
          <w:sz w:val="24"/>
          <w:szCs w:val="24"/>
        </w:rPr>
      </w:pPr>
    </w:p>
    <w:p w:rsidR="00355ED6" w:rsidRPr="00854DCC" w:rsidRDefault="00355ED6" w:rsidP="00355ED6">
      <w:pPr>
        <w:jc w:val="right"/>
        <w:rPr>
          <w:sz w:val="24"/>
          <w:szCs w:val="24"/>
        </w:rPr>
      </w:pPr>
      <w:r w:rsidRPr="00854DCC">
        <w:rPr>
          <w:sz w:val="24"/>
          <w:szCs w:val="24"/>
        </w:rPr>
        <w:lastRenderedPageBreak/>
        <w:t xml:space="preserve">Приложение </w:t>
      </w:r>
    </w:p>
    <w:p w:rsidR="00355ED6" w:rsidRPr="00854DCC" w:rsidRDefault="00355ED6" w:rsidP="00355ED6">
      <w:pPr>
        <w:jc w:val="center"/>
        <w:rPr>
          <w:sz w:val="24"/>
          <w:szCs w:val="24"/>
        </w:rPr>
      </w:pPr>
    </w:p>
    <w:p w:rsidR="00355ED6" w:rsidRPr="00854DCC" w:rsidRDefault="00355ED6" w:rsidP="00355ED6">
      <w:pPr>
        <w:jc w:val="both"/>
        <w:rPr>
          <w:sz w:val="24"/>
          <w:szCs w:val="24"/>
        </w:rPr>
      </w:pPr>
      <w:r w:rsidRPr="00854DCC">
        <w:rPr>
          <w:sz w:val="24"/>
          <w:szCs w:val="24"/>
        </w:rPr>
        <w:tab/>
      </w:r>
    </w:p>
    <w:p w:rsidR="00355ED6" w:rsidRPr="00854DCC" w:rsidRDefault="00355ED6" w:rsidP="00355ED6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КЛЮЧЕВЫЕ ПОКАЗАТЕЛИ</w:t>
      </w:r>
    </w:p>
    <w:p w:rsidR="00355ED6" w:rsidRPr="00854DCC" w:rsidRDefault="00355ED6" w:rsidP="00355ED6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355ED6" w:rsidRPr="00854DCC" w:rsidRDefault="00355ED6" w:rsidP="00355ED6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p w:rsidR="00355ED6" w:rsidRPr="00854DCC" w:rsidRDefault="00355ED6" w:rsidP="00355E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355ED6" w:rsidRPr="00854DCC" w:rsidTr="005C79B7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355ED6" w:rsidRPr="00854DCC" w:rsidRDefault="00355ED6" w:rsidP="00355E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55ED6" w:rsidRPr="00854DCC" w:rsidRDefault="00355ED6" w:rsidP="00355E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54DCC">
        <w:rPr>
          <w:rFonts w:ascii="Times New Roman" w:hAnsi="Times New Roman" w:cs="Times New Roman"/>
          <w:sz w:val="24"/>
          <w:szCs w:val="24"/>
        </w:rPr>
        <w:t>Индикативные показатели</w:t>
      </w:r>
    </w:p>
    <w:p w:rsidR="00355ED6" w:rsidRPr="00854DCC" w:rsidRDefault="00355ED6" w:rsidP="00355E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197" w:type="dxa"/>
        <w:tblInd w:w="-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098"/>
        <w:gridCol w:w="2948"/>
        <w:gridCol w:w="2409"/>
        <w:gridCol w:w="874"/>
        <w:gridCol w:w="1131"/>
      </w:tblGrid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проверок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выполняемость внеплановых проверок;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внеплановых проверок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поступившие в контрольный орган</w:t>
            </w: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которых поданы жалобы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жалоб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проверок, признанных недействительными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причине отсутствия проверяемого лица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проведенных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внеплановых проверок, в согласовании которых было отказано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заявлений, по которым пришел отказ в согласовании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поданных на согласование заявлений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материалов, направленных в уполномоченные органы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выявленных нарушений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ED6" w:rsidRPr="00854DCC" w:rsidTr="005C79B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контрольных мероприятий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работников органа муниципального контроля (ед.);</w:t>
            </w:r>
          </w:p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нагрузка на 1 работника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D6" w:rsidRPr="00854DCC" w:rsidRDefault="00355ED6" w:rsidP="005C79B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ED6" w:rsidRPr="00854DCC" w:rsidRDefault="00355ED6" w:rsidP="00355E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55ED6" w:rsidRPr="009F4DFD" w:rsidRDefault="00355ED6" w:rsidP="00355ED6">
      <w:pPr>
        <w:pStyle w:val="ConsPlusNormal"/>
        <w:rPr>
          <w:sz w:val="24"/>
          <w:szCs w:val="24"/>
        </w:rPr>
      </w:pPr>
    </w:p>
    <w:p w:rsidR="00355ED6" w:rsidRPr="009F4DFD" w:rsidRDefault="00355ED6" w:rsidP="00355ED6">
      <w:pPr>
        <w:pStyle w:val="ConsPlusNormal"/>
        <w:rPr>
          <w:sz w:val="24"/>
          <w:szCs w:val="24"/>
        </w:rPr>
      </w:pPr>
    </w:p>
    <w:p w:rsidR="00355ED6" w:rsidRPr="009F4DFD" w:rsidRDefault="00355ED6" w:rsidP="00355ED6">
      <w:pPr>
        <w:pStyle w:val="ConsPlusNormal"/>
        <w:rPr>
          <w:sz w:val="24"/>
          <w:szCs w:val="24"/>
        </w:rPr>
      </w:pPr>
    </w:p>
    <w:p w:rsidR="00355ED6" w:rsidRPr="009F4DFD" w:rsidRDefault="00355ED6" w:rsidP="00355ED6">
      <w:pPr>
        <w:pStyle w:val="a4"/>
        <w:ind w:left="426"/>
        <w:jc w:val="both"/>
        <w:rPr>
          <w:rFonts w:ascii="Arial" w:hAnsi="Arial" w:cs="Arial"/>
        </w:rPr>
      </w:pPr>
    </w:p>
    <w:p w:rsidR="00355ED6" w:rsidRDefault="00355ED6" w:rsidP="00355ED6"/>
    <w:p w:rsidR="00355ED6" w:rsidRDefault="00355ED6"/>
    <w:p w:rsidR="009D1A4A" w:rsidRDefault="009D1A4A"/>
    <w:sectPr w:rsidR="009D1A4A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55ED6"/>
    <w:rsid w:val="001C659A"/>
    <w:rsid w:val="00355ED6"/>
    <w:rsid w:val="007558A6"/>
    <w:rsid w:val="008026A0"/>
    <w:rsid w:val="009C7341"/>
    <w:rsid w:val="009D1A4A"/>
    <w:rsid w:val="00C42E98"/>
    <w:rsid w:val="00CB1321"/>
    <w:rsid w:val="00CF1DB0"/>
    <w:rsid w:val="00D35445"/>
    <w:rsid w:val="00E3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D6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C659A"/>
    <w:pPr>
      <w:spacing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5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55E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5ED6"/>
    <w:pPr>
      <w:spacing w:after="0" w:line="240" w:lineRule="auto"/>
    </w:pPr>
  </w:style>
  <w:style w:type="paragraph" w:customStyle="1" w:styleId="a4">
    <w:name w:val="Стиль"/>
    <w:rsid w:val="00355ED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55E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59A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2022-02-25T07:15:00Z</dcterms:created>
  <dcterms:modified xsi:type="dcterms:W3CDTF">2022-04-01T07:46:00Z</dcterms:modified>
</cp:coreProperties>
</file>